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81947" w14:textId="1C499CD2" w:rsidR="009B0FE6" w:rsidRDefault="009B0FE6" w:rsidP="009B0FE6">
      <w:pPr>
        <w:pStyle w:val="FormatvorlageadresseantwortCalibri11Pt"/>
        <w:spacing w:before="840"/>
      </w:pPr>
      <w:r>
        <w:t>tecteam Bildungsinstitut</w:t>
      </w:r>
      <w:r>
        <w:br/>
        <w:t xml:space="preserve">für </w:t>
      </w:r>
      <w:r w:rsidRPr="00A858DD">
        <w:t>Technische Kommunikation GmbH</w:t>
      </w:r>
      <w:r w:rsidRPr="00A858DD">
        <w:br/>
      </w:r>
      <w:r>
        <w:t>A</w:t>
      </w:r>
      <w:r w:rsidRPr="00A858DD">
        <w:t>ntonio-Segni-Str</w:t>
      </w:r>
      <w:r>
        <w:t>aße 4</w:t>
      </w:r>
      <w:r>
        <w:br/>
      </w:r>
      <w:r w:rsidRPr="00A858DD">
        <w:t>44263 Dortmund</w:t>
      </w:r>
      <w:r w:rsidR="0098099D">
        <w:br/>
        <w:t>bildung@tecteam.de</w:t>
      </w:r>
    </w:p>
    <w:p w14:paraId="32081948" w14:textId="05AB725A" w:rsidR="00B52FE9" w:rsidRPr="009C61D3" w:rsidRDefault="006E0D11" w:rsidP="00F53FF0">
      <w:pPr>
        <w:pStyle w:val="vorueberschrift2"/>
        <w:spacing w:before="1240" w:after="240"/>
        <w:rPr>
          <w:rFonts w:ascii="Calibri" w:hAnsi="Calibri"/>
          <w:sz w:val="22"/>
          <w:szCs w:val="22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08195E" wp14:editId="3208195F">
                <wp:simplePos x="0" y="0"/>
                <wp:positionH relativeFrom="column">
                  <wp:posOffset>-754546</wp:posOffset>
                </wp:positionH>
                <wp:positionV relativeFrom="paragraph">
                  <wp:posOffset>1042035</wp:posOffset>
                </wp:positionV>
                <wp:extent cx="101600" cy="0"/>
                <wp:effectExtent l="0" t="0" r="1270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84387" id="Gerade Verbindung 1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pt,82.05pt" to="-51.4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" strokecolor="gray [1629]" strokeweight=".5pt"/>
            </w:pict>
          </mc:Fallback>
        </mc:AlternateContent>
      </w:r>
      <w:r w:rsidR="00B52FE9" w:rsidRPr="009C61D3">
        <w:rPr>
          <w:rFonts w:ascii="Calibri" w:hAnsi="Calibri"/>
          <w:sz w:val="22"/>
          <w:szCs w:val="22"/>
        </w:rPr>
        <w:t>Wir w</w:t>
      </w:r>
      <w:r w:rsidR="00901283">
        <w:rPr>
          <w:rFonts w:ascii="Calibri" w:hAnsi="Calibri"/>
          <w:sz w:val="22"/>
          <w:szCs w:val="22"/>
        </w:rPr>
        <w:t>ollen eine</w:t>
      </w:r>
      <w:r w:rsidR="00A261C9">
        <w:rPr>
          <w:rFonts w:ascii="Calibri" w:hAnsi="Calibri"/>
          <w:sz w:val="22"/>
          <w:szCs w:val="22"/>
        </w:rPr>
        <w:t>/-</w:t>
      </w:r>
      <w:r w:rsidR="00901283">
        <w:rPr>
          <w:rFonts w:ascii="Calibri" w:hAnsi="Calibri"/>
          <w:sz w:val="22"/>
          <w:szCs w:val="22"/>
        </w:rPr>
        <w:t>n Volontär</w:t>
      </w:r>
      <w:r w:rsidR="00A261C9">
        <w:rPr>
          <w:rFonts w:ascii="Calibri" w:hAnsi="Calibri"/>
          <w:sz w:val="22"/>
          <w:szCs w:val="22"/>
        </w:rPr>
        <w:t>/-in</w:t>
      </w:r>
      <w:r w:rsidR="00901283">
        <w:rPr>
          <w:rFonts w:ascii="Calibri" w:hAnsi="Calibri"/>
          <w:sz w:val="22"/>
          <w:szCs w:val="22"/>
        </w:rPr>
        <w:t xml:space="preserve"> ausbilden.</w:t>
      </w:r>
      <w:r w:rsidR="00901283">
        <w:rPr>
          <w:rFonts w:ascii="Calibri" w:hAnsi="Calibri"/>
          <w:sz w:val="22"/>
          <w:szCs w:val="22"/>
        </w:rPr>
        <w:br/>
      </w:r>
      <w:r w:rsidR="00B52FE9" w:rsidRPr="009C61D3">
        <w:rPr>
          <w:rFonts w:ascii="Calibri" w:hAnsi="Calibri"/>
          <w:sz w:val="22"/>
          <w:szCs w:val="22"/>
        </w:rPr>
        <w:t>Bitte nehmen Sie mit uns Kontakt auf.</w:t>
      </w:r>
      <w:r w:rsidR="00EA4FE5" w:rsidRPr="00EA4FE5">
        <w:rPr>
          <w:b/>
          <w:noProof/>
        </w:rPr>
        <w:t xml:space="preserve"> </w:t>
      </w:r>
    </w:p>
    <w:p w14:paraId="32081949" w14:textId="77777777" w:rsidR="00B52FE9" w:rsidRPr="00650098" w:rsidRDefault="00B52FE9">
      <w:pPr>
        <w:pStyle w:val="marginalien"/>
        <w:framePr w:wrap="around"/>
        <w:rPr>
          <w:rFonts w:ascii="Calibri" w:hAnsi="Calibri"/>
          <w:sz w:val="24"/>
          <w:szCs w:val="24"/>
        </w:rPr>
      </w:pPr>
      <w:r w:rsidRPr="00650098">
        <w:rPr>
          <w:rFonts w:ascii="Calibri" w:hAnsi="Calibri"/>
          <w:sz w:val="24"/>
          <w:szCs w:val="24"/>
        </w:rPr>
        <w:t>Unternehmen</w:t>
      </w:r>
    </w:p>
    <w:p w14:paraId="3208194A" w14:textId="77777777" w:rsidR="00E01148" w:rsidRPr="009C61D3" w:rsidRDefault="00E01148" w:rsidP="00E42352">
      <w:pPr>
        <w:pStyle w:val="text"/>
        <w:tabs>
          <w:tab w:val="clear" w:pos="9072"/>
          <w:tab w:val="right" w:leader="underscore" w:pos="6523"/>
        </w:tabs>
        <w:ind w:left="686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>Firmenname</w:t>
      </w:r>
      <w:r w:rsidR="00E42352" w:rsidRPr="009C61D3">
        <w:rPr>
          <w:rFonts w:ascii="Calibri" w:hAnsi="Calibri"/>
          <w:sz w:val="22"/>
          <w:szCs w:val="22"/>
        </w:rPr>
        <w:tab/>
      </w:r>
    </w:p>
    <w:p w14:paraId="3208194B" w14:textId="77777777" w:rsidR="00E01148" w:rsidRPr="009C61D3" w:rsidRDefault="00E01148">
      <w:pPr>
        <w:pStyle w:val="ausfllinie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ab/>
      </w:r>
    </w:p>
    <w:p w14:paraId="3208194C" w14:textId="77777777" w:rsidR="00F36907" w:rsidRPr="009C61D3" w:rsidRDefault="00F36907">
      <w:pPr>
        <w:pStyle w:val="ausfllinie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ab/>
      </w:r>
    </w:p>
    <w:p w14:paraId="3208194D" w14:textId="77777777" w:rsidR="00B52FE9" w:rsidRPr="009C61D3" w:rsidRDefault="00B52FE9">
      <w:pPr>
        <w:pStyle w:val="tex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>Straße, Haus</w:t>
      </w:r>
      <w:r w:rsidR="00901283">
        <w:rPr>
          <w:rFonts w:ascii="Calibri" w:hAnsi="Calibri"/>
          <w:sz w:val="22"/>
          <w:szCs w:val="22"/>
        </w:rPr>
        <w:t>nummer</w:t>
      </w:r>
      <w:r w:rsidRPr="009C61D3">
        <w:rPr>
          <w:rFonts w:ascii="Calibri" w:hAnsi="Calibri"/>
          <w:sz w:val="22"/>
          <w:szCs w:val="22"/>
        </w:rPr>
        <w:t xml:space="preserve">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4E" w14:textId="77777777" w:rsidR="00B52FE9" w:rsidRPr="009C61D3" w:rsidRDefault="00B52FE9">
      <w:pPr>
        <w:pStyle w:val="tex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 xml:space="preserve">PLZ, Ort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4F" w14:textId="77777777" w:rsidR="00B52FE9" w:rsidRPr="009C61D3" w:rsidRDefault="00B52FE9">
      <w:pPr>
        <w:pStyle w:val="tex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 xml:space="preserve">Postfach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50" w14:textId="77777777" w:rsidR="00B52FE9" w:rsidRPr="009C61D3" w:rsidRDefault="00B52FE9">
      <w:pPr>
        <w:pStyle w:val="tex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>PLZ</w:t>
      </w:r>
      <w:r w:rsidR="00B33E64">
        <w:rPr>
          <w:rFonts w:ascii="Calibri" w:hAnsi="Calibri"/>
          <w:sz w:val="22"/>
          <w:szCs w:val="22"/>
        </w:rPr>
        <w:t>, Postfach</w:t>
      </w:r>
      <w:r w:rsidRPr="009C61D3">
        <w:rPr>
          <w:rFonts w:ascii="Calibri" w:hAnsi="Calibri"/>
          <w:sz w:val="22"/>
          <w:szCs w:val="22"/>
        </w:rPr>
        <w:t xml:space="preserve">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51" w14:textId="77777777" w:rsidR="00B52FE9" w:rsidRPr="009C61D3" w:rsidRDefault="00B52FE9">
      <w:pPr>
        <w:pStyle w:val="tex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>Internet</w:t>
      </w:r>
      <w:r w:rsidR="00901283">
        <w:rPr>
          <w:rFonts w:ascii="Calibri" w:hAnsi="Calibri"/>
          <w:sz w:val="22"/>
          <w:szCs w:val="22"/>
        </w:rPr>
        <w:t>a</w:t>
      </w:r>
      <w:r w:rsidRPr="009C61D3">
        <w:rPr>
          <w:rFonts w:ascii="Calibri" w:hAnsi="Calibri"/>
          <w:sz w:val="22"/>
          <w:szCs w:val="22"/>
        </w:rPr>
        <w:t xml:space="preserve">dresse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52" w14:textId="77777777" w:rsidR="00B52FE9" w:rsidRPr="009C61D3" w:rsidRDefault="00B52FE9">
      <w:pPr>
        <w:pStyle w:val="vorueberschrift2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>tekom-Mitglieds</w:t>
      </w:r>
      <w:r w:rsidR="00901283">
        <w:rPr>
          <w:rFonts w:ascii="Calibri" w:hAnsi="Calibri"/>
          <w:sz w:val="22"/>
          <w:szCs w:val="22"/>
        </w:rPr>
        <w:t>nummer</w:t>
      </w:r>
      <w:r w:rsidRPr="009C61D3">
        <w:rPr>
          <w:rFonts w:ascii="Calibri" w:hAnsi="Calibri"/>
          <w:sz w:val="22"/>
          <w:szCs w:val="22"/>
        </w:rPr>
        <w:t xml:space="preserve">, falls </w:t>
      </w:r>
      <w:r w:rsidR="00EA4FE5">
        <w:rPr>
          <w:rFonts w:ascii="Calibri" w:hAnsi="Calibri"/>
          <w:sz w:val="22"/>
          <w:szCs w:val="22"/>
        </w:rPr>
        <w:t>vorhanden</w:t>
      </w:r>
      <w:r w:rsidRPr="009C61D3">
        <w:rPr>
          <w:rFonts w:ascii="Calibri" w:hAnsi="Calibri"/>
          <w:sz w:val="22"/>
          <w:szCs w:val="22"/>
        </w:rPr>
        <w:t xml:space="preserve"> </w:t>
      </w:r>
      <w:r w:rsidR="00E01148" w:rsidRPr="009C61D3">
        <w:rPr>
          <w:rFonts w:ascii="Calibri" w:hAnsi="Calibri"/>
          <w:sz w:val="22"/>
          <w:szCs w:val="22"/>
        </w:rPr>
        <w:tab/>
      </w:r>
      <w:r w:rsidR="00F74CB7" w:rsidRPr="009C61D3">
        <w:rPr>
          <w:rFonts w:ascii="Calibri" w:hAnsi="Calibri"/>
          <w:sz w:val="22"/>
          <w:szCs w:val="22"/>
        </w:rPr>
        <w:br/>
      </w:r>
    </w:p>
    <w:p w14:paraId="32081953" w14:textId="77777777" w:rsidR="00B52FE9" w:rsidRPr="00650098" w:rsidRDefault="00B52FE9">
      <w:pPr>
        <w:pStyle w:val="marginalien"/>
        <w:framePr w:wrap="around"/>
        <w:rPr>
          <w:rFonts w:ascii="Calibri" w:hAnsi="Calibri"/>
          <w:sz w:val="24"/>
          <w:szCs w:val="24"/>
        </w:rPr>
      </w:pPr>
      <w:r w:rsidRPr="00650098">
        <w:rPr>
          <w:rFonts w:ascii="Calibri" w:hAnsi="Calibri"/>
          <w:sz w:val="24"/>
          <w:szCs w:val="24"/>
        </w:rPr>
        <w:t>Ansprechpartner</w:t>
      </w:r>
    </w:p>
    <w:p w14:paraId="32081954" w14:textId="77777777" w:rsidR="00B52FE9" w:rsidRPr="009C61D3" w:rsidRDefault="00F95EAA" w:rsidP="009957B6">
      <w:pPr>
        <w:pStyle w:val="text"/>
        <w:tabs>
          <w:tab w:val="clear" w:pos="9072"/>
          <w:tab w:val="right" w:leader="underscore" w:pos="6523"/>
        </w:tabs>
        <w:ind w:left="686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>Name</w:t>
      </w:r>
      <w:r w:rsidR="000C600A">
        <w:rPr>
          <w:rFonts w:ascii="Calibri" w:hAnsi="Calibri"/>
          <w:sz w:val="22"/>
          <w:szCs w:val="22"/>
        </w:rPr>
        <w:t xml:space="preserve"> </w:t>
      </w:r>
      <w:r w:rsidRPr="009C61D3">
        <w:rPr>
          <w:rFonts w:ascii="Calibri" w:hAnsi="Calibri"/>
          <w:sz w:val="22"/>
          <w:szCs w:val="22"/>
        </w:rPr>
        <w:tab/>
      </w:r>
    </w:p>
    <w:p w14:paraId="32081955" w14:textId="77777777" w:rsidR="00B52FE9" w:rsidRPr="009C61D3" w:rsidRDefault="00B52FE9">
      <w:pPr>
        <w:pStyle w:val="tex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 xml:space="preserve">Vorname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56" w14:textId="77777777" w:rsidR="00B52FE9" w:rsidRPr="009C61D3" w:rsidRDefault="00B52FE9">
      <w:pPr>
        <w:pStyle w:val="tex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 xml:space="preserve">E-Mail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57" w14:textId="627A92FE" w:rsidR="00B52FE9" w:rsidRDefault="006E0D11" w:rsidP="009B0FE6">
      <w:pPr>
        <w:pStyle w:val="text"/>
        <w:rPr>
          <w:rFonts w:ascii="Calibri" w:hAnsi="Calibri"/>
          <w:sz w:val="22"/>
          <w:szCs w:val="22"/>
        </w:rPr>
      </w:pPr>
      <w:r w:rsidRPr="00EA4FE5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081960" wp14:editId="32081961">
                <wp:simplePos x="0" y="0"/>
                <wp:positionH relativeFrom="column">
                  <wp:posOffset>-754546</wp:posOffset>
                </wp:positionH>
                <wp:positionV relativeFrom="paragraph">
                  <wp:posOffset>78105</wp:posOffset>
                </wp:positionV>
                <wp:extent cx="101600" cy="0"/>
                <wp:effectExtent l="0" t="0" r="1270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25426" id="Gerade Verbindung 1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pt,6.15pt" to="-51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" strokecolor="gray [1629]" strokeweight=".5pt"/>
            </w:pict>
          </mc:Fallback>
        </mc:AlternateContent>
      </w:r>
      <w:r w:rsidR="00B52FE9" w:rsidRPr="009C61D3">
        <w:rPr>
          <w:rFonts w:ascii="Calibri" w:hAnsi="Calibri"/>
          <w:sz w:val="22"/>
          <w:szCs w:val="22"/>
        </w:rPr>
        <w:t xml:space="preserve">Telefon </w:t>
      </w:r>
      <w:r w:rsidR="00E01148" w:rsidRPr="009C61D3">
        <w:rPr>
          <w:rFonts w:ascii="Calibri" w:hAnsi="Calibri"/>
          <w:sz w:val="22"/>
          <w:szCs w:val="22"/>
        </w:rPr>
        <w:tab/>
      </w:r>
      <w:bookmarkStart w:id="0" w:name="_GoBack"/>
      <w:bookmarkEnd w:id="0"/>
    </w:p>
    <w:p w14:paraId="13660F2A" w14:textId="4D607F85" w:rsidR="0098099D" w:rsidRDefault="0098099D" w:rsidP="009B0FE6">
      <w:pPr>
        <w:pStyle w:val="text"/>
        <w:rPr>
          <w:rFonts w:ascii="Calibri" w:hAnsi="Calibri"/>
          <w:sz w:val="22"/>
          <w:szCs w:val="22"/>
        </w:rPr>
      </w:pPr>
    </w:p>
    <w:p w14:paraId="0A08F32D" w14:textId="77777777" w:rsidR="0098099D" w:rsidRPr="009C61D3" w:rsidRDefault="0098099D" w:rsidP="009B0FE6">
      <w:pPr>
        <w:pStyle w:val="text"/>
        <w:rPr>
          <w:rFonts w:ascii="Calibri" w:hAnsi="Calibri"/>
          <w:sz w:val="22"/>
          <w:szCs w:val="22"/>
        </w:rPr>
      </w:pPr>
    </w:p>
    <w:p w14:paraId="3208195C" w14:textId="77777777" w:rsidR="00B52FE9" w:rsidRPr="009C61D3" w:rsidRDefault="00B52FE9">
      <w:pPr>
        <w:pStyle w:val="ortdatumantwort"/>
        <w:rPr>
          <w:rFonts w:ascii="Calibri" w:hAnsi="Calibri"/>
          <w:sz w:val="22"/>
          <w:szCs w:val="22"/>
        </w:rPr>
      </w:pPr>
      <w:r w:rsidRPr="009C61D3">
        <w:rPr>
          <w:rFonts w:ascii="Calibri" w:hAnsi="Calibri"/>
          <w:sz w:val="22"/>
          <w:szCs w:val="22"/>
        </w:rPr>
        <w:t xml:space="preserve">Ort, Datum </w:t>
      </w:r>
      <w:r w:rsidR="00E01148" w:rsidRPr="009C61D3">
        <w:rPr>
          <w:rFonts w:ascii="Calibri" w:hAnsi="Calibri"/>
          <w:sz w:val="22"/>
          <w:szCs w:val="22"/>
        </w:rPr>
        <w:tab/>
      </w:r>
    </w:p>
    <w:p w14:paraId="3208195D" w14:textId="77777777" w:rsidR="00B52FE9" w:rsidRPr="009C61D3" w:rsidRDefault="00AC7941">
      <w:pPr>
        <w:pStyle w:val="ortdatumantwor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2081962" wp14:editId="32081963">
                <wp:simplePos x="0" y="0"/>
                <wp:positionH relativeFrom="column">
                  <wp:posOffset>2202180</wp:posOffset>
                </wp:positionH>
                <wp:positionV relativeFrom="paragraph">
                  <wp:posOffset>4518660</wp:posOffset>
                </wp:positionV>
                <wp:extent cx="3703955" cy="4243705"/>
                <wp:effectExtent l="6985" t="10160" r="13335" b="13335"/>
                <wp:wrapNone/>
                <wp:docPr id="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3955" cy="4243705"/>
                          <a:chOff x="4646" y="6995"/>
                          <a:chExt cx="5833" cy="6683"/>
                        </a:xfrm>
                      </wpg:grpSpPr>
                      <wps:wsp>
                        <wps:cNvPr id="2" name="Line 114"/>
                        <wps:cNvCnPr/>
                        <wps:spPr bwMode="auto">
                          <a:xfrm>
                            <a:off x="4658" y="6995"/>
                            <a:ext cx="5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5"/>
                        <wps:cNvCnPr/>
                        <wps:spPr bwMode="auto">
                          <a:xfrm>
                            <a:off x="5562" y="7730"/>
                            <a:ext cx="4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6"/>
                        <wps:cNvCnPr/>
                        <wps:spPr bwMode="auto">
                          <a:xfrm>
                            <a:off x="4646" y="8470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7"/>
                        <wps:cNvCnPr/>
                        <wps:spPr bwMode="auto">
                          <a:xfrm>
                            <a:off x="4826" y="8840"/>
                            <a:ext cx="56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8"/>
                        <wps:cNvCnPr/>
                        <wps:spPr bwMode="auto">
                          <a:xfrm>
                            <a:off x="4806" y="9220"/>
                            <a:ext cx="56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9"/>
                        <wps:cNvCnPr/>
                        <wps:spPr bwMode="auto">
                          <a:xfrm>
                            <a:off x="7336" y="9594"/>
                            <a:ext cx="31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0"/>
                        <wps:cNvCnPr/>
                        <wps:spPr bwMode="auto">
                          <a:xfrm>
                            <a:off x="6426" y="10300"/>
                            <a:ext cx="4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1"/>
                        <wps:cNvCnPr/>
                        <wps:spPr bwMode="auto">
                          <a:xfrm>
                            <a:off x="6796" y="10910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2"/>
                        <wps:cNvCnPr/>
                        <wps:spPr bwMode="auto">
                          <a:xfrm>
                            <a:off x="7156" y="11280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3"/>
                        <wps:cNvCnPr/>
                        <wps:spPr bwMode="auto">
                          <a:xfrm>
                            <a:off x="6986" y="11646"/>
                            <a:ext cx="34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4"/>
                        <wps:cNvCnPr/>
                        <wps:spPr bwMode="auto">
                          <a:xfrm>
                            <a:off x="4796" y="12030"/>
                            <a:ext cx="56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5"/>
                        <wps:cNvCnPr/>
                        <wps:spPr bwMode="auto">
                          <a:xfrm>
                            <a:off x="5042" y="7362"/>
                            <a:ext cx="5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6"/>
                        <wps:cNvCnPr/>
                        <wps:spPr bwMode="auto">
                          <a:xfrm>
                            <a:off x="4856" y="8104"/>
                            <a:ext cx="56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7"/>
                        <wps:cNvCnPr/>
                        <wps:spPr bwMode="auto">
                          <a:xfrm>
                            <a:off x="5228" y="13049"/>
                            <a:ext cx="52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8"/>
                        <wps:cNvCnPr/>
                        <wps:spPr bwMode="auto">
                          <a:xfrm>
                            <a:off x="5236" y="13678"/>
                            <a:ext cx="52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4B60" id="Group 113" o:spid="_x0000_s1026" style="position:absolute;margin-left:173.4pt;margin-top:355.8pt;width:291.65pt;height:334.15pt;z-index:251657728" coordorigin="4646,6995" coordsize="5833,6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">
                <v:line id="Line 114" o:spid="_x0000_s1027" style="position:absolute;visibility:visible;mso-wrap-style:square" from="4658,6995" to="10478,6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15" o:spid="_x0000_s1028" style="position:absolute;visibility:visible;mso-wrap-style:square" from="5562,7730" to="10479,7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16" o:spid="_x0000_s1029" style="position:absolute;visibility:visible;mso-wrap-style:square" from="4646,8470" to="10478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17" o:spid="_x0000_s1030" style="position:absolute;visibility:visible;mso-wrap-style:square" from="4826,8840" to="10478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18" o:spid="_x0000_s1031" style="position:absolute;visibility:visible;mso-wrap-style:square" from="4806,9220" to="10478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19" o:spid="_x0000_s1032" style="position:absolute;visibility:visible;mso-wrap-style:square" from="7336,9594" to="10478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0" o:spid="_x0000_s1033" style="position:absolute;visibility:visible;mso-wrap-style:square" from="6426,10300" to="10478,10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1" o:spid="_x0000_s1034" style="position:absolute;visibility:visible;mso-wrap-style:square" from="6796,10910" to="10478,10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22" o:spid="_x0000_s1035" style="position:absolute;visibility:visible;mso-wrap-style:square" from="7156,11280" to="10478,1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23" o:spid="_x0000_s1036" style="position:absolute;visibility:visible;mso-wrap-style:square" from="6986,11646" to="10478,1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24" o:spid="_x0000_s1037" style="position:absolute;visibility:visible;mso-wrap-style:square" from="4796,12030" to="10478,1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25" o:spid="_x0000_s1038" style="position:absolute;visibility:visible;mso-wrap-style:square" from="5042,7362" to="10479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26" o:spid="_x0000_s1039" style="position:absolute;visibility:visible;mso-wrap-style:square" from="4856,8104" to="10478,8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27" o:spid="_x0000_s1040" style="position:absolute;visibility:visible;mso-wrap-style:square" from="5228,13049" to="10478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28" o:spid="_x0000_s1041" style="position:absolute;visibility:visible;mso-wrap-style:square" from="5236,13678" to="10478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</w:pict>
          </mc:Fallback>
        </mc:AlternateContent>
      </w:r>
      <w:r w:rsidR="00B52FE9" w:rsidRPr="009C61D3">
        <w:rPr>
          <w:rFonts w:ascii="Calibri" w:hAnsi="Calibri"/>
          <w:sz w:val="22"/>
          <w:szCs w:val="22"/>
        </w:rPr>
        <w:t xml:space="preserve">Unterschrift </w:t>
      </w:r>
      <w:r w:rsidR="00E01148" w:rsidRPr="009C61D3">
        <w:rPr>
          <w:rFonts w:ascii="Calibri" w:hAnsi="Calibri"/>
          <w:sz w:val="22"/>
          <w:szCs w:val="22"/>
        </w:rPr>
        <w:tab/>
      </w:r>
    </w:p>
    <w:sectPr w:rsidR="00B52FE9" w:rsidRPr="009C61D3" w:rsidSect="00F53FF0">
      <w:headerReference w:type="default" r:id="rId11"/>
      <w:footerReference w:type="default" r:id="rId12"/>
      <w:pgSz w:w="11906" w:h="16838" w:code="9"/>
      <w:pgMar w:top="0" w:right="1247" w:bottom="1701" w:left="1418" w:header="709" w:footer="851" w:gutter="0"/>
      <w:cols w:space="708" w:equalWidth="0">
        <w:col w:w="924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A1A7E" w14:textId="77777777" w:rsidR="00777001" w:rsidRDefault="00777001">
      <w:r>
        <w:separator/>
      </w:r>
    </w:p>
  </w:endnote>
  <w:endnote w:type="continuationSeparator" w:id="0">
    <w:p w14:paraId="227C7ECA" w14:textId="77777777" w:rsidR="00777001" w:rsidRDefault="0077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7C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Letter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196C" w14:textId="1DBF1166" w:rsidR="00B52FE9" w:rsidRPr="00901283" w:rsidRDefault="00901283" w:rsidP="00901283">
    <w:pPr>
      <w:pStyle w:val="Fuzeile"/>
      <w:tabs>
        <w:tab w:val="clear" w:pos="9072"/>
        <w:tab w:val="right" w:pos="9214"/>
      </w:tabs>
      <w:rPr>
        <w:rFonts w:ascii="Calibri" w:hAnsi="Calibri"/>
        <w:sz w:val="16"/>
        <w:szCs w:val="16"/>
      </w:rPr>
    </w:pPr>
    <w:r w:rsidRPr="003F6F5A">
      <w:rPr>
        <w:rFonts w:ascii="Calibri" w:hAnsi="Calibri"/>
        <w:sz w:val="16"/>
        <w:szCs w:val="16"/>
      </w:rPr>
      <w:t>tekom-Leitfaden – Volontariat für Technische Redakteure</w:t>
    </w:r>
    <w:r w:rsidR="00342C05">
      <w:rPr>
        <w:rFonts w:ascii="Calibri" w:hAnsi="Calibri"/>
        <w:sz w:val="16"/>
        <w:szCs w:val="16"/>
      </w:rPr>
      <w:t>/-innen</w:t>
    </w:r>
    <w:r w:rsidRPr="003F6F5A">
      <w:rPr>
        <w:rFonts w:ascii="Calibri" w:hAnsi="Calibri"/>
        <w:sz w:val="16"/>
        <w:szCs w:val="16"/>
      </w:rPr>
      <w:br/>
      <w:t xml:space="preserve">Urheberrechtlich geschützt durch </w:t>
    </w:r>
    <w:r>
      <w:rPr>
        <w:rFonts w:ascii="Calibri" w:hAnsi="Calibri"/>
        <w:sz w:val="16"/>
        <w:szCs w:val="16"/>
      </w:rPr>
      <w:t>die</w:t>
    </w:r>
    <w:r w:rsidRPr="003F6F5A">
      <w:rPr>
        <w:rFonts w:ascii="Calibri" w:hAnsi="Calibri"/>
        <w:sz w:val="16"/>
        <w:szCs w:val="16"/>
      </w:rPr>
      <w:t xml:space="preserve"> Gesellschaft für </w:t>
    </w:r>
    <w:r>
      <w:rPr>
        <w:rFonts w:ascii="Calibri" w:hAnsi="Calibri"/>
        <w:sz w:val="16"/>
        <w:szCs w:val="16"/>
      </w:rPr>
      <w:t>T</w:t>
    </w:r>
    <w:r w:rsidRPr="003F6F5A">
      <w:rPr>
        <w:rFonts w:ascii="Calibri" w:hAnsi="Calibri"/>
        <w:sz w:val="16"/>
        <w:szCs w:val="16"/>
      </w:rPr>
      <w:t xml:space="preserve">echnische Kommunikation </w:t>
    </w:r>
    <w:r>
      <w:rPr>
        <w:rFonts w:ascii="Calibri" w:hAnsi="Calibri"/>
        <w:sz w:val="16"/>
        <w:szCs w:val="16"/>
      </w:rPr>
      <w:t>– tekom</w:t>
    </w:r>
    <w:r w:rsidR="00B33E64">
      <w:rPr>
        <w:rFonts w:ascii="Calibri" w:hAnsi="Calibri"/>
        <w:sz w:val="16"/>
        <w:szCs w:val="16"/>
      </w:rPr>
      <w:t xml:space="preserve"> Deutschland</w:t>
    </w:r>
    <w:r>
      <w:rPr>
        <w:rFonts w:ascii="Calibri" w:hAnsi="Calibri"/>
        <w:sz w:val="16"/>
        <w:szCs w:val="16"/>
      </w:rPr>
      <w:t xml:space="preserve"> </w:t>
    </w:r>
    <w:r w:rsidRPr="003F6F5A">
      <w:rPr>
        <w:rFonts w:ascii="Calibri" w:hAnsi="Calibri"/>
        <w:sz w:val="16"/>
        <w:szCs w:val="16"/>
      </w:rPr>
      <w:t xml:space="preserve">e.V. • </w:t>
    </w:r>
    <w:r w:rsidR="00342C05">
      <w:rPr>
        <w:rFonts w:ascii="Calibri" w:hAnsi="Calibri"/>
        <w:sz w:val="16"/>
        <w:szCs w:val="16"/>
      </w:rPr>
      <w:t>04.12</w:t>
    </w:r>
    <w:r w:rsidR="000F3AD0">
      <w:rPr>
        <w:rFonts w:ascii="Calibri" w:hAnsi="Calibri"/>
        <w:sz w:val="16"/>
        <w:szCs w:val="16"/>
      </w:rPr>
      <w:t>.2020</w:t>
    </w:r>
    <w:r w:rsidRPr="003F6F5A">
      <w:rPr>
        <w:rFonts w:ascii="Calibri" w:hAnsi="Calibri"/>
        <w:sz w:val="16"/>
        <w:szCs w:val="16"/>
      </w:rPr>
      <w:tab/>
      <w:t xml:space="preserve">Seite </w:t>
    </w:r>
    <w:r w:rsidRPr="003F6F5A">
      <w:rPr>
        <w:rFonts w:ascii="Calibri" w:hAnsi="Calibri"/>
        <w:sz w:val="16"/>
        <w:szCs w:val="16"/>
      </w:rPr>
      <w:fldChar w:fldCharType="begin"/>
    </w:r>
    <w:r w:rsidRPr="003F6F5A">
      <w:rPr>
        <w:rFonts w:ascii="Calibri" w:hAnsi="Calibri"/>
        <w:sz w:val="16"/>
        <w:szCs w:val="16"/>
      </w:rPr>
      <w:instrText xml:space="preserve"> PAGE </w:instrText>
    </w:r>
    <w:r w:rsidRPr="003F6F5A">
      <w:rPr>
        <w:rFonts w:ascii="Calibri" w:hAnsi="Calibri"/>
        <w:sz w:val="16"/>
        <w:szCs w:val="16"/>
      </w:rPr>
      <w:fldChar w:fldCharType="separate"/>
    </w:r>
    <w:r w:rsidR="00C25F16">
      <w:rPr>
        <w:rFonts w:ascii="Calibri" w:hAnsi="Calibri"/>
        <w:noProof/>
        <w:sz w:val="16"/>
        <w:szCs w:val="16"/>
      </w:rPr>
      <w:t>1</w:t>
    </w:r>
    <w:r w:rsidRPr="003F6F5A">
      <w:rPr>
        <w:rFonts w:ascii="Calibri" w:hAnsi="Calibri"/>
        <w:sz w:val="16"/>
        <w:szCs w:val="16"/>
      </w:rPr>
      <w:fldChar w:fldCharType="end"/>
    </w:r>
    <w:r w:rsidRPr="003F6F5A">
      <w:rPr>
        <w:rFonts w:ascii="Calibri" w:hAnsi="Calibri"/>
        <w:sz w:val="16"/>
        <w:szCs w:val="16"/>
      </w:rPr>
      <w:t xml:space="preserve"> von </w:t>
    </w:r>
    <w:r w:rsidRPr="003F6F5A">
      <w:rPr>
        <w:rFonts w:ascii="Calibri" w:hAnsi="Calibri"/>
        <w:sz w:val="16"/>
        <w:szCs w:val="16"/>
      </w:rPr>
      <w:fldChar w:fldCharType="begin"/>
    </w:r>
    <w:r w:rsidRPr="003F6F5A">
      <w:rPr>
        <w:rFonts w:ascii="Calibri" w:hAnsi="Calibri"/>
        <w:sz w:val="16"/>
        <w:szCs w:val="16"/>
      </w:rPr>
      <w:instrText xml:space="preserve"> NUMPAGES </w:instrText>
    </w:r>
    <w:r w:rsidRPr="003F6F5A">
      <w:rPr>
        <w:rFonts w:ascii="Calibri" w:hAnsi="Calibri"/>
        <w:sz w:val="16"/>
        <w:szCs w:val="16"/>
      </w:rPr>
      <w:fldChar w:fldCharType="separate"/>
    </w:r>
    <w:r w:rsidR="00C25F16">
      <w:rPr>
        <w:rFonts w:ascii="Calibri" w:hAnsi="Calibri"/>
        <w:noProof/>
        <w:sz w:val="16"/>
        <w:szCs w:val="16"/>
      </w:rPr>
      <w:t>1</w:t>
    </w:r>
    <w:r w:rsidRPr="003F6F5A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132F" w14:textId="77777777" w:rsidR="00777001" w:rsidRDefault="00777001">
      <w:r>
        <w:separator/>
      </w:r>
    </w:p>
  </w:footnote>
  <w:footnote w:type="continuationSeparator" w:id="0">
    <w:p w14:paraId="3B0AE700" w14:textId="77777777" w:rsidR="00777001" w:rsidRDefault="0077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1969" w14:textId="77777777" w:rsidR="0064261C" w:rsidRPr="00A858DD" w:rsidRDefault="0064261C" w:rsidP="0064261C">
    <w:pPr>
      <w:pStyle w:val="berschrift1antwort"/>
      <w:ind w:left="0"/>
      <w:rPr>
        <w:rFonts w:ascii="Calibri" w:hAnsi="Calibri"/>
      </w:rPr>
    </w:pPr>
    <w:r>
      <w:rPr>
        <w:rFonts w:ascii="Calibri" w:hAnsi="Calibri"/>
      </w:rPr>
      <w:t>Antwortbogen</w:t>
    </w:r>
    <w:r w:rsidRPr="00A858DD">
      <w:rPr>
        <w:rFonts w:ascii="Calibri" w:hAnsi="Calibri"/>
      </w:rPr>
      <w:t xml:space="preserve"> für </w:t>
    </w:r>
    <w:r w:rsidR="00AC7941" w:rsidRPr="009C61D3">
      <w:rPr>
        <w:rFonts w:ascii="Calibri" w:hAnsi="Calibri"/>
        <w:sz w:val="30"/>
        <w:szCs w:val="30"/>
      </w:rPr>
      <w:t>Volontariat</w:t>
    </w:r>
    <w:r w:rsidR="00CE2762">
      <w:rPr>
        <w:rFonts w:ascii="Calibri" w:hAnsi="Calibri"/>
        <w:sz w:val="30"/>
        <w:szCs w:val="30"/>
      </w:rPr>
      <w:t>-</w:t>
    </w:r>
    <w:r w:rsidR="00AC7941" w:rsidRPr="009C61D3">
      <w:rPr>
        <w:rFonts w:ascii="Calibri" w:hAnsi="Calibri"/>
        <w:sz w:val="30"/>
        <w:szCs w:val="30"/>
      </w:rPr>
      <w:t>Anbieter</w:t>
    </w:r>
  </w:p>
  <w:p w14:paraId="3208196A" w14:textId="464453C6" w:rsidR="0064261C" w:rsidRPr="0064261C" w:rsidRDefault="0064261C" w:rsidP="0064261C">
    <w:pPr>
      <w:pStyle w:val="textklein"/>
      <w:ind w:left="0"/>
      <w:rPr>
        <w:rFonts w:ascii="Calibri" w:hAnsi="Calibri"/>
        <w:sz w:val="20"/>
        <w:szCs w:val="20"/>
      </w:rPr>
    </w:pPr>
    <w:r w:rsidRPr="00242D95">
      <w:rPr>
        <w:rFonts w:ascii="Calibri" w:hAnsi="Calibri"/>
        <w:sz w:val="20"/>
        <w:szCs w:val="20"/>
      </w:rPr>
      <w:t xml:space="preserve">Senden Sie den Antwortbogen bitte vollständig ausgefüllt und mit Ihrer Unterschrift per E-Mail an </w:t>
    </w:r>
    <w:r w:rsidR="0098099D">
      <w:rPr>
        <w:rFonts w:ascii="Calibri" w:hAnsi="Calibri"/>
        <w:sz w:val="20"/>
        <w:szCs w:val="20"/>
      </w:rPr>
      <w:br/>
    </w:r>
    <w:r w:rsidRPr="00242D95">
      <w:rPr>
        <w:rFonts w:ascii="Calibri" w:hAnsi="Calibri"/>
        <w:sz w:val="20"/>
        <w:szCs w:val="20"/>
      </w:rPr>
      <w:t xml:space="preserve">bildung@tecteam.de.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465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EF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A2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61F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4F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D04A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1E9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76D3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B2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FE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3F76BA"/>
    <w:multiLevelType w:val="multilevel"/>
    <w:tmpl w:val="6C52F9D4"/>
    <w:lvl w:ilvl="0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C30F54"/>
    <w:multiLevelType w:val="hybridMultilevel"/>
    <w:tmpl w:val="B846F35C"/>
    <w:lvl w:ilvl="0" w:tplc="A402493C">
      <w:start w:val="1"/>
      <w:numFmt w:val="bullet"/>
      <w:pStyle w:val="aufzaehlun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1FB15F3"/>
    <w:multiLevelType w:val="hybridMultilevel"/>
    <w:tmpl w:val="6C52F9D4"/>
    <w:lvl w:ilvl="0" w:tplc="E40E87FA">
      <w:start w:val="1"/>
      <w:numFmt w:val="bullet"/>
      <w:pStyle w:val="aufzaehlungpfeilantwor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consecutiveHyphenLimit w:val="3"/>
  <w:hyphenationZone w:val="1134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151"/>
    <w:rsid w:val="00017DF6"/>
    <w:rsid w:val="00042247"/>
    <w:rsid w:val="00043B5E"/>
    <w:rsid w:val="000478D7"/>
    <w:rsid w:val="000643A6"/>
    <w:rsid w:val="00075494"/>
    <w:rsid w:val="000857DF"/>
    <w:rsid w:val="00097E8F"/>
    <w:rsid w:val="000C5BFD"/>
    <w:rsid w:val="000C600A"/>
    <w:rsid w:val="000D0EEB"/>
    <w:rsid w:val="000D5A3F"/>
    <w:rsid w:val="000E109A"/>
    <w:rsid w:val="000F3AD0"/>
    <w:rsid w:val="0011446E"/>
    <w:rsid w:val="00116413"/>
    <w:rsid w:val="00135C8A"/>
    <w:rsid w:val="00151D68"/>
    <w:rsid w:val="001539E3"/>
    <w:rsid w:val="00171EBB"/>
    <w:rsid w:val="001A2A9F"/>
    <w:rsid w:val="001B5A0F"/>
    <w:rsid w:val="001D08F8"/>
    <w:rsid w:val="001D6B2F"/>
    <w:rsid w:val="00204120"/>
    <w:rsid w:val="002145B2"/>
    <w:rsid w:val="00214705"/>
    <w:rsid w:val="00223E69"/>
    <w:rsid w:val="002428BE"/>
    <w:rsid w:val="00275B6B"/>
    <w:rsid w:val="00287C31"/>
    <w:rsid w:val="002A5FD5"/>
    <w:rsid w:val="002C38B8"/>
    <w:rsid w:val="002F23D4"/>
    <w:rsid w:val="002F29E8"/>
    <w:rsid w:val="00302A37"/>
    <w:rsid w:val="00305208"/>
    <w:rsid w:val="00313F89"/>
    <w:rsid w:val="00320679"/>
    <w:rsid w:val="003318DD"/>
    <w:rsid w:val="00331BD3"/>
    <w:rsid w:val="00336528"/>
    <w:rsid w:val="00342C05"/>
    <w:rsid w:val="00353F94"/>
    <w:rsid w:val="003A01BF"/>
    <w:rsid w:val="003A52EE"/>
    <w:rsid w:val="00402A01"/>
    <w:rsid w:val="00425A0F"/>
    <w:rsid w:val="0044634B"/>
    <w:rsid w:val="00447C21"/>
    <w:rsid w:val="00454BF8"/>
    <w:rsid w:val="004552D9"/>
    <w:rsid w:val="00460E74"/>
    <w:rsid w:val="00465231"/>
    <w:rsid w:val="00476FC7"/>
    <w:rsid w:val="0048762A"/>
    <w:rsid w:val="004960BB"/>
    <w:rsid w:val="004A4027"/>
    <w:rsid w:val="00514172"/>
    <w:rsid w:val="005172B0"/>
    <w:rsid w:val="00525553"/>
    <w:rsid w:val="005335C1"/>
    <w:rsid w:val="00547258"/>
    <w:rsid w:val="00552E2A"/>
    <w:rsid w:val="0055623A"/>
    <w:rsid w:val="00556F53"/>
    <w:rsid w:val="00563DF4"/>
    <w:rsid w:val="00567CD4"/>
    <w:rsid w:val="005B7EF9"/>
    <w:rsid w:val="005C73EC"/>
    <w:rsid w:val="005D5617"/>
    <w:rsid w:val="005E57F9"/>
    <w:rsid w:val="005F0CD5"/>
    <w:rsid w:val="005F34BA"/>
    <w:rsid w:val="00605884"/>
    <w:rsid w:val="0062043B"/>
    <w:rsid w:val="00633EFC"/>
    <w:rsid w:val="0064261C"/>
    <w:rsid w:val="00650098"/>
    <w:rsid w:val="006626C0"/>
    <w:rsid w:val="00670CD4"/>
    <w:rsid w:val="00694510"/>
    <w:rsid w:val="006B4459"/>
    <w:rsid w:val="006E0A22"/>
    <w:rsid w:val="006E0D11"/>
    <w:rsid w:val="006F656A"/>
    <w:rsid w:val="0070480A"/>
    <w:rsid w:val="00706036"/>
    <w:rsid w:val="00710C0B"/>
    <w:rsid w:val="00717B16"/>
    <w:rsid w:val="00723D20"/>
    <w:rsid w:val="0072578A"/>
    <w:rsid w:val="007367F4"/>
    <w:rsid w:val="00745C8F"/>
    <w:rsid w:val="00756AA9"/>
    <w:rsid w:val="00763774"/>
    <w:rsid w:val="007753B0"/>
    <w:rsid w:val="00777001"/>
    <w:rsid w:val="007E2A10"/>
    <w:rsid w:val="007F069F"/>
    <w:rsid w:val="00806684"/>
    <w:rsid w:val="0082239B"/>
    <w:rsid w:val="00830CF1"/>
    <w:rsid w:val="008411C4"/>
    <w:rsid w:val="00857390"/>
    <w:rsid w:val="00864E21"/>
    <w:rsid w:val="00881A6B"/>
    <w:rsid w:val="00892857"/>
    <w:rsid w:val="008A3BAC"/>
    <w:rsid w:val="008A6D08"/>
    <w:rsid w:val="008B4FF0"/>
    <w:rsid w:val="008B5F88"/>
    <w:rsid w:val="008E526A"/>
    <w:rsid w:val="00901283"/>
    <w:rsid w:val="00927F31"/>
    <w:rsid w:val="00931AC0"/>
    <w:rsid w:val="00946092"/>
    <w:rsid w:val="00953652"/>
    <w:rsid w:val="00955070"/>
    <w:rsid w:val="00957AE8"/>
    <w:rsid w:val="00973DA8"/>
    <w:rsid w:val="0098099D"/>
    <w:rsid w:val="0098243C"/>
    <w:rsid w:val="009957B6"/>
    <w:rsid w:val="009B0FE6"/>
    <w:rsid w:val="009C61D3"/>
    <w:rsid w:val="009E5576"/>
    <w:rsid w:val="00A01D17"/>
    <w:rsid w:val="00A261C9"/>
    <w:rsid w:val="00A3508C"/>
    <w:rsid w:val="00A51CA9"/>
    <w:rsid w:val="00A5683A"/>
    <w:rsid w:val="00A60A7C"/>
    <w:rsid w:val="00A863EC"/>
    <w:rsid w:val="00AB309F"/>
    <w:rsid w:val="00AC7941"/>
    <w:rsid w:val="00AD6683"/>
    <w:rsid w:val="00AE667A"/>
    <w:rsid w:val="00AE7290"/>
    <w:rsid w:val="00B16E87"/>
    <w:rsid w:val="00B33E64"/>
    <w:rsid w:val="00B52FE9"/>
    <w:rsid w:val="00B8510D"/>
    <w:rsid w:val="00B93482"/>
    <w:rsid w:val="00BA0DE7"/>
    <w:rsid w:val="00BB31C0"/>
    <w:rsid w:val="00BB7008"/>
    <w:rsid w:val="00BB766C"/>
    <w:rsid w:val="00BC5783"/>
    <w:rsid w:val="00C00671"/>
    <w:rsid w:val="00C04A84"/>
    <w:rsid w:val="00C25F16"/>
    <w:rsid w:val="00C3336E"/>
    <w:rsid w:val="00C428B7"/>
    <w:rsid w:val="00C50D3E"/>
    <w:rsid w:val="00C53ECE"/>
    <w:rsid w:val="00C6411D"/>
    <w:rsid w:val="00C72D51"/>
    <w:rsid w:val="00CC5151"/>
    <w:rsid w:val="00CC5563"/>
    <w:rsid w:val="00CD4B7D"/>
    <w:rsid w:val="00CE2762"/>
    <w:rsid w:val="00CF057F"/>
    <w:rsid w:val="00D13897"/>
    <w:rsid w:val="00D21E72"/>
    <w:rsid w:val="00D23589"/>
    <w:rsid w:val="00D23712"/>
    <w:rsid w:val="00D56059"/>
    <w:rsid w:val="00D5748B"/>
    <w:rsid w:val="00D74087"/>
    <w:rsid w:val="00D75CEF"/>
    <w:rsid w:val="00E01148"/>
    <w:rsid w:val="00E024FC"/>
    <w:rsid w:val="00E12F6D"/>
    <w:rsid w:val="00E14DD7"/>
    <w:rsid w:val="00E17030"/>
    <w:rsid w:val="00E30D6B"/>
    <w:rsid w:val="00E42352"/>
    <w:rsid w:val="00E705F4"/>
    <w:rsid w:val="00E86EC1"/>
    <w:rsid w:val="00E87FD8"/>
    <w:rsid w:val="00EA4FE5"/>
    <w:rsid w:val="00EB4DC5"/>
    <w:rsid w:val="00EC44C1"/>
    <w:rsid w:val="00ED72DF"/>
    <w:rsid w:val="00F04360"/>
    <w:rsid w:val="00F21324"/>
    <w:rsid w:val="00F36907"/>
    <w:rsid w:val="00F428A0"/>
    <w:rsid w:val="00F43E4E"/>
    <w:rsid w:val="00F53FF0"/>
    <w:rsid w:val="00F55BF2"/>
    <w:rsid w:val="00F74CB7"/>
    <w:rsid w:val="00F7601C"/>
    <w:rsid w:val="00F9125F"/>
    <w:rsid w:val="00F942D6"/>
    <w:rsid w:val="00F95EAA"/>
    <w:rsid w:val="00F96EBC"/>
    <w:rsid w:val="00FA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081947"/>
  <w15:docId w15:val="{D0C1EA86-6BE8-4422-94D7-299B33EB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pBdr>
        <w:bottom w:val="single" w:sz="4" w:space="1" w:color="auto"/>
      </w:pBdr>
      <w:spacing w:before="640" w:after="500"/>
      <w:ind w:left="2552"/>
      <w:outlineLvl w:val="0"/>
    </w:pPr>
    <w:rPr>
      <w:rFonts w:ascii="Frutiger 57Cn" w:hAnsi="Frutiger 57Cn" w:cs="Arial"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pPr>
      <w:keepNext/>
      <w:spacing w:after="140"/>
      <w:ind w:left="2552"/>
      <w:outlineLvl w:val="1"/>
    </w:pPr>
    <w:rPr>
      <w:rFonts w:ascii="LinoLetter Roman" w:hAnsi="LinoLetter Roman" w:cs="Arial"/>
      <w:bCs/>
      <w:iCs/>
      <w:sz w:val="19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itel">
    <w:name w:val="titel"/>
    <w:basedOn w:val="Standard"/>
    <w:pPr>
      <w:spacing w:before="4000" w:after="160"/>
      <w:ind w:left="2552"/>
    </w:pPr>
    <w:rPr>
      <w:rFonts w:ascii="Frutiger 57Cn" w:hAnsi="Frutiger 57Cn"/>
      <w:sz w:val="38"/>
    </w:rPr>
  </w:style>
  <w:style w:type="paragraph" w:customStyle="1" w:styleId="titeltext">
    <w:name w:val="titel_text"/>
    <w:basedOn w:val="titel"/>
    <w:pPr>
      <w:spacing w:before="500" w:after="2000"/>
    </w:pPr>
    <w:rPr>
      <w:rFonts w:ascii="LinoLetter Roman" w:hAnsi="LinoLetter Roman"/>
      <w:sz w:val="20"/>
    </w:rPr>
  </w:style>
  <w:style w:type="paragraph" w:customStyle="1" w:styleId="text">
    <w:name w:val="text"/>
    <w:basedOn w:val="titeltext"/>
    <w:rsid w:val="008A6D08"/>
    <w:pPr>
      <w:tabs>
        <w:tab w:val="left" w:leader="underscore" w:pos="9072"/>
      </w:tabs>
      <w:spacing w:before="0" w:after="140"/>
    </w:pPr>
    <w:rPr>
      <w:sz w:val="19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aehlung">
    <w:name w:val="aufzaehlung"/>
    <w:basedOn w:val="text"/>
    <w:rsid w:val="00D23712"/>
    <w:pPr>
      <w:numPr>
        <w:numId w:val="1"/>
      </w:numPr>
      <w:tabs>
        <w:tab w:val="clear" w:pos="9072"/>
        <w:tab w:val="left" w:pos="284"/>
      </w:tabs>
      <w:ind w:left="2853" w:hanging="301"/>
    </w:pPr>
  </w:style>
  <w:style w:type="paragraph" w:customStyle="1" w:styleId="grafikablauf">
    <w:name w:val="grafik_ablauf"/>
    <w:basedOn w:val="text"/>
    <w:pPr>
      <w:ind w:left="0" w:right="1418"/>
    </w:pPr>
  </w:style>
  <w:style w:type="paragraph" w:customStyle="1" w:styleId="berschrift1antwort">
    <w:name w:val="Überschrift1_antwort"/>
    <w:basedOn w:val="berschrift1"/>
    <w:pPr>
      <w:pageBreakBefore/>
      <w:spacing w:before="0" w:after="120"/>
    </w:pPr>
  </w:style>
  <w:style w:type="paragraph" w:customStyle="1" w:styleId="adresseantwort">
    <w:name w:val="adresse_antwort"/>
    <w:basedOn w:val="text"/>
    <w:rsid w:val="001B5A0F"/>
    <w:pPr>
      <w:spacing w:before="700"/>
      <w:ind w:left="0"/>
    </w:pPr>
  </w:style>
  <w:style w:type="paragraph" w:customStyle="1" w:styleId="ortantwort">
    <w:name w:val="ort_antwort"/>
    <w:basedOn w:val="adresseantwort"/>
    <w:rsid w:val="00563DF4"/>
    <w:pPr>
      <w:spacing w:before="200" w:after="700"/>
    </w:pPr>
  </w:style>
  <w:style w:type="paragraph" w:customStyle="1" w:styleId="aufzaehlungpfeilantwort">
    <w:name w:val="aufzaehlung_pfeil_antwort"/>
    <w:basedOn w:val="text"/>
    <w:pPr>
      <w:numPr>
        <w:numId w:val="2"/>
      </w:numPr>
      <w:tabs>
        <w:tab w:val="clear" w:pos="2138"/>
        <w:tab w:val="num" w:pos="284"/>
      </w:tabs>
      <w:ind w:left="2835" w:hanging="2835"/>
    </w:pPr>
  </w:style>
  <w:style w:type="character" w:customStyle="1" w:styleId="anmerkungantwort">
    <w:name w:val="anmerkung_antwort"/>
    <w:rPr>
      <w:sz w:val="16"/>
    </w:rPr>
  </w:style>
  <w:style w:type="paragraph" w:customStyle="1" w:styleId="linieantwort">
    <w:name w:val="linie_antwort"/>
    <w:basedOn w:val="text"/>
    <w:pPr>
      <w:jc w:val="right"/>
    </w:pPr>
  </w:style>
  <w:style w:type="paragraph" w:customStyle="1" w:styleId="berschrift1seitenumbruch">
    <w:name w:val="Überschrift 1_seitenumbruch"/>
    <w:basedOn w:val="berschrift1"/>
    <w:pPr>
      <w:pageBreakBefore/>
      <w:spacing w:before="0"/>
    </w:pPr>
  </w:style>
  <w:style w:type="paragraph" w:customStyle="1" w:styleId="formulareintraege">
    <w:name w:val="formulareintraege"/>
    <w:basedOn w:val="text"/>
    <w:pPr>
      <w:spacing w:after="160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Frutiger 57Cn" w:hAnsi="Frutiger 57Cn"/>
      <w:sz w:val="12"/>
    </w:rPr>
  </w:style>
  <w:style w:type="character" w:styleId="Seitenzahl">
    <w:name w:val="page number"/>
    <w:rPr>
      <w:sz w:val="20"/>
    </w:rPr>
  </w:style>
  <w:style w:type="paragraph" w:styleId="Textkrper">
    <w:name w:val="Body Text"/>
    <w:basedOn w:val="Standard"/>
    <w:pPr>
      <w:framePr w:w="2381" w:hSpace="170" w:wrap="around" w:vAnchor="text" w:hAnchor="margin" w:y="1" w:anchorLock="1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marginalien">
    <w:name w:val="marginalien"/>
    <w:basedOn w:val="berschrift2"/>
    <w:pPr>
      <w:framePr w:w="2268" w:hSpace="284" w:wrap="around" w:vAnchor="text" w:hAnchor="margin" w:y="1"/>
      <w:spacing w:after="0"/>
      <w:ind w:left="0"/>
      <w:jc w:val="right"/>
      <w:textAlignment w:val="baseline"/>
      <w:outlineLvl w:val="9"/>
    </w:pPr>
    <w:rPr>
      <w:rFonts w:ascii="Frutiger 57Cn" w:hAnsi="Frutiger 57Cn"/>
      <w:b/>
      <w:sz w:val="21"/>
    </w:rPr>
  </w:style>
  <w:style w:type="paragraph" w:customStyle="1" w:styleId="aufzaehlungpfeileingerckt">
    <w:name w:val="aufzaehlung_pfeil_eingerückt"/>
    <w:basedOn w:val="aufzaehlungpfeilantwort"/>
    <w:pPr>
      <w:tabs>
        <w:tab w:val="clear" w:pos="9072"/>
      </w:tabs>
      <w:ind w:left="2836" w:hanging="284"/>
    </w:pPr>
  </w:style>
  <w:style w:type="paragraph" w:customStyle="1" w:styleId="vorueberschrift2">
    <w:name w:val="vor_ueberschrift2"/>
    <w:basedOn w:val="text"/>
    <w:pPr>
      <w:spacing w:after="260"/>
    </w:pPr>
  </w:style>
  <w:style w:type="paragraph" w:customStyle="1" w:styleId="aufzaehlungvorueberschrift2">
    <w:name w:val="aufzaehlung_vor_ueberschrift2"/>
    <w:basedOn w:val="aufzaehlung"/>
    <w:pPr>
      <w:spacing w:after="260"/>
    </w:pPr>
  </w:style>
  <w:style w:type="paragraph" w:customStyle="1" w:styleId="ortdatumantwort">
    <w:name w:val="ort_datum_antwort"/>
    <w:basedOn w:val="text"/>
    <w:rsid w:val="00CC5563"/>
    <w:pPr>
      <w:spacing w:before="400" w:after="0"/>
    </w:pPr>
  </w:style>
  <w:style w:type="character" w:customStyle="1" w:styleId="kaestchen">
    <w:name w:val="kaestchen"/>
    <w:rPr>
      <w:rFonts w:ascii="Wingdings 2" w:hAnsi="Wingdings 2"/>
      <w:sz w:val="27"/>
      <w:szCs w:val="27"/>
    </w:rPr>
  </w:style>
  <w:style w:type="paragraph" w:customStyle="1" w:styleId="stellenanzeige">
    <w:name w:val="stellenanzeige"/>
    <w:basedOn w:val="text"/>
    <w:pPr>
      <w:spacing w:after="600"/>
    </w:pPr>
    <w:rPr>
      <w:b/>
      <w:sz w:val="28"/>
    </w:rPr>
  </w:style>
  <w:style w:type="paragraph" w:customStyle="1" w:styleId="vorstellenanzeigeantwort">
    <w:name w:val="vor_stellenanzeige_antwort"/>
    <w:basedOn w:val="text"/>
    <w:pPr>
      <w:spacing w:after="2000"/>
    </w:pPr>
  </w:style>
  <w:style w:type="paragraph" w:customStyle="1" w:styleId="anzeigentext">
    <w:name w:val="anzeigentext"/>
    <w:basedOn w:val="text"/>
    <w:pPr>
      <w:ind w:left="2779" w:hanging="227"/>
    </w:pPr>
  </w:style>
  <w:style w:type="paragraph" w:styleId="Sprechblasentext">
    <w:name w:val="Balloon Text"/>
    <w:basedOn w:val="Standard"/>
    <w:semiHidden/>
    <w:rsid w:val="00CC5151"/>
    <w:rPr>
      <w:rFonts w:ascii="Tahoma" w:hAnsi="Tahoma" w:cs="Tahoma"/>
      <w:sz w:val="16"/>
      <w:szCs w:val="16"/>
    </w:rPr>
  </w:style>
  <w:style w:type="paragraph" w:customStyle="1" w:styleId="ausfllinie">
    <w:name w:val="ausfüllinie"/>
    <w:basedOn w:val="text"/>
    <w:rsid w:val="00E01148"/>
    <w:pPr>
      <w:tabs>
        <w:tab w:val="right" w:leader="underscore" w:pos="9072"/>
      </w:tabs>
    </w:pPr>
  </w:style>
  <w:style w:type="paragraph" w:customStyle="1" w:styleId="ortantwortrueckm">
    <w:name w:val="ort_antwort_rueckm"/>
    <w:basedOn w:val="ortantwort"/>
    <w:pPr>
      <w:spacing w:after="600"/>
    </w:pPr>
  </w:style>
  <w:style w:type="paragraph" w:customStyle="1" w:styleId="absatzgrafik">
    <w:name w:val="absatz_grafik"/>
    <w:basedOn w:val="berschrift2"/>
    <w:pPr>
      <w:spacing w:before="400"/>
      <w:ind w:left="0"/>
      <w:jc w:val="right"/>
    </w:pPr>
  </w:style>
  <w:style w:type="character" w:customStyle="1" w:styleId="kommentzar">
    <w:name w:val="kommentzar"/>
    <w:rPr>
      <w:color w:val="FF0000"/>
    </w:rPr>
  </w:style>
  <w:style w:type="paragraph" w:customStyle="1" w:styleId="textklein">
    <w:name w:val="text_klein"/>
    <w:basedOn w:val="text"/>
    <w:rsid w:val="001B5A0F"/>
    <w:pPr>
      <w:tabs>
        <w:tab w:val="clear" w:pos="9072"/>
      </w:tabs>
      <w:spacing w:after="60"/>
    </w:pPr>
    <w:rPr>
      <w:sz w:val="16"/>
      <w:szCs w:val="16"/>
    </w:rPr>
  </w:style>
  <w:style w:type="paragraph" w:customStyle="1" w:styleId="aufzaehlungpfeiltext">
    <w:name w:val="aufzaehlung_pfeil_text"/>
    <w:basedOn w:val="aufzaehlungpfeilantwort"/>
    <w:rsid w:val="00E30D6B"/>
    <w:pPr>
      <w:numPr>
        <w:numId w:val="0"/>
      </w:numPr>
      <w:ind w:left="3119" w:hanging="284"/>
    </w:pPr>
  </w:style>
  <w:style w:type="paragraph" w:customStyle="1" w:styleId="ortdatumantwortvolontaer">
    <w:name w:val="ort_datum_antwort_volontaer"/>
    <w:basedOn w:val="ortdatumantwort"/>
    <w:rsid w:val="00425A0F"/>
    <w:pPr>
      <w:spacing w:before="300"/>
    </w:pPr>
  </w:style>
  <w:style w:type="character" w:customStyle="1" w:styleId="FuzeileZchn">
    <w:name w:val="Fußzeile Zchn"/>
    <w:link w:val="Fuzeile"/>
    <w:rsid w:val="00901283"/>
    <w:rPr>
      <w:rFonts w:ascii="Frutiger 57Cn" w:hAnsi="Frutiger 57Cn"/>
      <w:sz w:val="12"/>
      <w:szCs w:val="24"/>
    </w:rPr>
  </w:style>
  <w:style w:type="paragraph" w:customStyle="1" w:styleId="FormatvorlageadresseantwortCalibri11Pt">
    <w:name w:val="Formatvorlage adresse_antwort + Calibri 11 Pt."/>
    <w:basedOn w:val="adresseantwort"/>
    <w:rsid w:val="009B0FE6"/>
    <w:pPr>
      <w:spacing w:before="240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nke\bildungsinstitut\volontariat_leitfaden\Leitfadenpaket_060110\tekom_vol_leitfad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F183E5449D2439BD779EBDEA4F725" ma:contentTypeVersion="15" ma:contentTypeDescription="Ein neues Dokument erstellen." ma:contentTypeScope="" ma:versionID="013a8b078f311afb55050906f08f6f42">
  <xsd:schema xmlns:xsd="http://www.w3.org/2001/XMLSchema" xmlns:xs="http://www.w3.org/2001/XMLSchema" xmlns:p="http://schemas.microsoft.com/office/2006/metadata/properties" xmlns:ns2="2ad5257b-1cbb-443e-907f-b20a18b19ab5" xmlns:ns3="505e935a-9670-43c5-9a0e-5860b3fd561a" targetNamespace="http://schemas.microsoft.com/office/2006/metadata/properties" ma:root="true" ma:fieldsID="7ae609272968b3600e89aabbbb1c5e12" ns2:_="" ns3:_="">
    <xsd:import namespace="2ad5257b-1cbb-443e-907f-b20a18b19ab5"/>
    <xsd:import namespace="505e935a-9670-43c5-9a0e-5860b3fd561a"/>
    <xsd:element name="properties">
      <xsd:complexType>
        <xsd:sequence>
          <xsd:element name="documentManagement">
            <xsd:complexType>
              <xsd:all>
                <xsd:element ref="ns2:Geschäftsbereich"/>
                <xsd:element ref="ns2:Ownership"/>
                <xsd:element ref="ns2:Produkt"/>
                <xsd:element ref="ns3:Verwendungszweck" minOccurs="0"/>
                <xsd:element ref="ns3:Dokumententyp" minOccurs="0"/>
                <xsd:element ref="ns3:Sprache" minOccurs="0"/>
                <xsd:element ref="ns2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257b-1cbb-443e-907f-b20a18b19ab5" elementFormDefault="qualified">
    <xsd:import namespace="http://schemas.microsoft.com/office/2006/documentManagement/types"/>
    <xsd:import namespace="http://schemas.microsoft.com/office/infopath/2007/PartnerControls"/>
    <xsd:element name="Geschäftsbereich" ma:index="8" ma:displayName="Geschäftsbereich" ma:format="RadioButtons" ma:internalName="Gesch_x00e4_ftsbereich">
      <xsd:simpleType>
        <xsd:restriction base="dms:Choice">
          <xsd:enumeration value="tcworld events"/>
          <xsd:enumeration value="tcworld contents"/>
          <xsd:enumeration value="tcworld training"/>
          <xsd:enumeration value="tekom"/>
          <xsd:enumeration value="tekom Europe"/>
          <xsd:enumeration value="interne Verwendung"/>
        </xsd:restriction>
      </xsd:simpleType>
    </xsd:element>
    <xsd:element name="Ownership" ma:index="9" ma:displayName="Ownership" ma:list="UserInfo" ma:SearchPeopleOnly="false" ma:SharePointGroup="0" ma:internalName="Ownership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kt" ma:index="10" ma:displayName="Produkt" ma:format="RadioButtons" ma:internalName="Produkt">
      <xsd:simpleType>
        <xsd:restriction base="dms:Choice">
          <xsd:enumeration value="Aus- und Weiterbildung"/>
          <xsd:enumeration value="Akkreditierte Zertifizierung"/>
          <xsd:enumeration value="Arbeitsgruppen"/>
          <xsd:enumeration value="Berufsfeldarbeit"/>
          <xsd:enumeration value="Best-Practice-Workshops"/>
          <xsd:enumeration value="Dokupreis"/>
          <xsd:enumeration value="Gremien"/>
          <xsd:enumeration value="Hochschulkontakte"/>
          <xsd:enumeration value="iiRDS"/>
          <xsd:enumeration value="interne Organisation"/>
          <xsd:enumeration value="internationale Veranstaltung tcworld"/>
          <xsd:enumeration value="Jahresbericht"/>
          <xsd:enumeration value="Landesverbände"/>
          <xsd:enumeration value="Marktforschung"/>
          <xsd:enumeration value="Mitgliederversammlung"/>
          <xsd:enumeration value="Mitgliedschaft"/>
          <xsd:enumeration value="Präsenzveranstaltung"/>
          <xsd:enumeration value="Publikationen"/>
          <xsd:enumeration value="Regionalgruppen"/>
          <xsd:enumeration value="Social Media Contents"/>
          <xsd:enumeration value="Studien und Umfragen"/>
          <xsd:enumeration value="TCTrainNet"/>
          <xsd:enumeration value="tekom-allgemein"/>
          <xsd:enumeration value="tekom-Frühjahrstagung"/>
          <xsd:enumeration value="tekom-Jahrestagung"/>
          <xsd:enumeration value="tekom-Messe"/>
          <xsd:enumeration value="tekom Europe"/>
          <xsd:enumeration value="Volontariat"/>
          <xsd:enumeration value="Vorstandsarbeit"/>
          <xsd:enumeration value="Vertrieb allgemein"/>
          <xsd:enumeration value="Webinar"/>
          <xsd:enumeration value="WebPortal"/>
          <xsd:enumeration value="Zeitschrift tk"/>
          <xsd:enumeration value="Zeitschrift tcworld magazine"/>
        </xsd:restriction>
      </xsd:simpleType>
    </xsd:element>
    <xsd:element name="Zielgruppe" ma:index="14" nillable="true" ma:displayName="Zielgruppe" ma:format="RadioButtons" ma:internalName="Zielgruppe">
      <xsd:simpleType>
        <xsd:restriction base="dms:Choice">
          <xsd:enumeration value="Autoren"/>
          <xsd:enumeration value="Abonnenten"/>
          <xsd:enumeration value="Beiräte"/>
          <xsd:enumeration value="Berater"/>
          <xsd:enumeration value="Best-Practice-WS-Teilnehmer"/>
          <xsd:enumeration value="Ehrenamtliche"/>
          <xsd:enumeration value="Experten"/>
          <xsd:enumeration value="Firmen"/>
          <xsd:enumeration value="Führungskräfte"/>
          <xsd:enumeration value="Hochschulen"/>
          <xsd:enumeration value="Interessenten"/>
          <xsd:enumeration value="interne Mitarbeiter"/>
          <xsd:enumeration value="internationale Teilnehmer"/>
          <xsd:enumeration value="Landesverbände"/>
          <xsd:enumeration value="Lobby"/>
          <xsd:enumeration value="Messeaussteller"/>
          <xsd:enumeration value="Mitglieder"/>
          <xsd:enumeration value="Presse"/>
          <xsd:enumeration value="Prüfer"/>
          <xsd:enumeration value="Referenten"/>
          <xsd:enumeration value="Regionalgruppen"/>
          <xsd:enumeration value="Sponsoren"/>
          <xsd:enumeration value="Studierende"/>
          <xsd:enumeration value="Technische Redakteure"/>
          <xsd:enumeration value="Tagungsteilnehmer"/>
          <xsd:enumeration value="Veranstaltungsteilnehmer"/>
          <xsd:enumeration value="Vorstand"/>
          <xsd:enumeration value="Verbraucher"/>
          <xsd:enumeration value="Vertriebskunden"/>
          <xsd:enumeration value="Weiterbildungsteilnehm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935a-9670-43c5-9a0e-5860b3fd561a" elementFormDefault="qualified">
    <xsd:import namespace="http://schemas.microsoft.com/office/2006/documentManagement/types"/>
    <xsd:import namespace="http://schemas.microsoft.com/office/infopath/2007/PartnerControls"/>
    <xsd:element name="Verwendungszweck" ma:index="11" nillable="true" ma:displayName="Verwendungszweck" ma:format="RadioButtons" ma:internalName="Verwendungszweck">
      <xsd:simpleType>
        <xsd:restriction base="dms:Choice">
          <xsd:enumeration value="AGBs"/>
          <xsd:enumeration value="Anmeldungsunterlagen"/>
          <xsd:enumeration value="Arbeitsgrundlagen"/>
          <xsd:enumeration value="Briefvorlagen"/>
          <xsd:enumeration value="Checklisten"/>
          <xsd:enumeration value="Formulare"/>
          <xsd:enumeration value="Informationen für extern"/>
          <xsd:enumeration value="Informationen für intern"/>
          <xsd:enumeration value="Leitlinien"/>
          <xsd:enumeration value="Logos"/>
          <xsd:enumeration value="Marketingmaterial"/>
          <xsd:enumeration value="Präsentationen"/>
          <xsd:enumeration value="Preislisten"/>
          <xsd:enumeration value="Projektinformationen"/>
          <xsd:enumeration value="Protokolle"/>
          <xsd:enumeration value="Prüfungsunterlagen"/>
          <xsd:enumeration value="Publikationen"/>
          <xsd:enumeration value="Rechungen/Abrechnungen"/>
          <xsd:enumeration value="Regularien"/>
          <xsd:enumeration value="Satzungen/Ordnungen/Richtlinien"/>
          <xsd:enumeration value="Studien"/>
          <xsd:enumeration value="Verträge"/>
          <xsd:enumeration value="Vertriebsunterlagen"/>
          <xsd:enumeration value="Wahlunterlagen"/>
        </xsd:restriction>
      </xsd:simpleType>
    </xsd:element>
    <xsd:element name="Dokumententyp" ma:index="12" nillable="true" ma:displayName="Dokumententyp" ma:format="RadioButtons" ma:internalName="Dokumententyp">
      <xsd:simpleType>
        <xsd:restriction base="dms:Choice">
          <xsd:enumeration value="Offizielles Dokument"/>
          <xsd:enumeration value="Vorlage"/>
          <xsd:enumeration value="Formular"/>
          <xsd:enumeration value="Formular zum Ausfüllen"/>
        </xsd:restriction>
      </xsd:simpleType>
    </xsd:element>
    <xsd:element name="Sprache" ma:index="13" nillable="true" ma:displayName="Sprache" ma:default="de" ma:format="RadioButtons" ma:internalName="Sprache">
      <xsd:simpleType>
        <xsd:restriction base="dms:Choice">
          <xsd:enumeration value="de"/>
          <xsd:enumeration value="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505e935a-9670-43c5-9a0e-5860b3fd561a">de</Sprache>
    <Produkt xmlns="2ad5257b-1cbb-443e-907f-b20a18b19ab5">Volontariat</Produkt>
    <Ownership xmlns="2ad5257b-1cbb-443e-907f-b20a18b19ab5">
      <UserInfo>
        <DisplayName>Hieber Melanie</DisplayName>
        <AccountId>20</AccountId>
        <AccountType/>
      </UserInfo>
    </Ownership>
    <Verwendungszweck xmlns="505e935a-9670-43c5-9a0e-5860b3fd561a">Anmeldungsunterlagen</Verwendungszweck>
    <Zielgruppe xmlns="2ad5257b-1cbb-443e-907f-b20a18b19ab5">Weiterbildungsteilnehmer</Zielgruppe>
    <Geschäftsbereich xmlns="2ad5257b-1cbb-443e-907f-b20a18b19ab5">tekom</Geschäftsbereich>
    <Dokumententyp xmlns="505e935a-9670-43c5-9a0e-5860b3fd561a">Formular</Dokumententy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83E1-95BA-4C06-8E1A-6544495D7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C5F8D-B585-4CD1-81B9-0474E0EBC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257b-1cbb-443e-907f-b20a18b19ab5"/>
    <ds:schemaRef ds:uri="505e935a-9670-43c5-9a0e-5860b3fd5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8972B-1F18-4E73-B043-BE93ABFA5D1E}">
  <ds:schemaRefs>
    <ds:schemaRef ds:uri="http://schemas.microsoft.com/office/2006/metadata/properties"/>
    <ds:schemaRef ds:uri="http://schemas.microsoft.com/office/infopath/2007/PartnerControls"/>
    <ds:schemaRef ds:uri="505e935a-9670-43c5-9a0e-5860b3fd561a"/>
    <ds:schemaRef ds:uri="2ad5257b-1cbb-443e-907f-b20a18b19ab5"/>
  </ds:schemaRefs>
</ds:datastoreItem>
</file>

<file path=customXml/itemProps4.xml><?xml version="1.0" encoding="utf-8"?>
<ds:datastoreItem xmlns:ds="http://schemas.openxmlformats.org/officeDocument/2006/customXml" ds:itemID="{5EEE9811-8A32-4611-A71C-11955F14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tekom_vol_leitfaden.dot</Template>
  <TotalTime>0</TotalTime>
  <Pages>1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Antwortbogen-Anbieter</vt:lpstr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Antwortbogen-Anbieter</dc:title>
  <dc:creator>tekom e. V.</dc:creator>
  <cp:lastModifiedBy>tecdo</cp:lastModifiedBy>
  <cp:revision>7</cp:revision>
  <cp:lastPrinted>2017-03-23T11:18:00Z</cp:lastPrinted>
  <dcterms:created xsi:type="dcterms:W3CDTF">2018-05-17T07:53:00Z</dcterms:created>
  <dcterms:modified xsi:type="dcterms:W3CDTF">2020-12-04T09:54:00Z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0x01010063EF183E5449D2439BD779EBDEA4F725</vt:lpwstr>
  </property>
  <property fmtid="{D5CDD505-2E9C-101B-9397-08002B2CF9AE}" pid="3" name="Zuordnung">
    <vt:lpwstr>tekom</vt:lpwstr>
  </property>
  <property fmtid="{D5CDD505-2E9C-101B-9397-08002B2CF9AE}" pid="4" name="SR">
    <vt:lpwstr>ja</vt:lpwstr>
  </property>
  <property fmtid="{D5CDD505-2E9C-101B-9397-08002B2CF9AE}" pid="5" name="MH">
    <vt:bool>true</vt:bool>
  </property>
</Properties>
</file>